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2CC" w:rsidRPr="00DB3225" w:rsidRDefault="00E14596" w:rsidP="00E262CC">
      <w:pPr>
        <w:tabs>
          <w:tab w:val="left" w:pos="547"/>
        </w:tabs>
        <w:spacing w:before="10" w:after="20" w:line="264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MATRICES  </w:t>
      </w:r>
      <w:r w:rsidR="00E262CC" w:rsidRPr="00DB3225">
        <w:rPr>
          <w:rFonts w:ascii="Times New Roman" w:hAnsi="Times New Roman" w:cs="Times New Roman"/>
          <w:b/>
          <w:i/>
          <w:sz w:val="24"/>
          <w:szCs w:val="24"/>
          <w:u w:val="single"/>
        </w:rPr>
        <w:t>ASSIGNMENT</w:t>
      </w:r>
      <w:proofErr w:type="gramEnd"/>
      <w:r w:rsidR="00E262CC" w:rsidRPr="00DB322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E262CC" w:rsidRPr="00DB3225">
        <w:rPr>
          <w:rFonts w:ascii="Times New Roman" w:hAnsi="Times New Roman" w:cs="Times New Roman"/>
          <w:b/>
          <w:i/>
          <w:sz w:val="24"/>
          <w:szCs w:val="24"/>
          <w:u w:val="single"/>
        </w:rPr>
        <w:t>2</w:t>
      </w:r>
    </w:p>
    <w:p w:rsidR="00E262CC" w:rsidRPr="009B63AC" w:rsidRDefault="00E262CC" w:rsidP="00E262CC">
      <w:pPr>
        <w:tabs>
          <w:tab w:val="left" w:pos="547"/>
        </w:tabs>
        <w:spacing w:before="10" w:after="20" w:line="264" w:lineRule="auto"/>
        <w:rPr>
          <w:rFonts w:ascii="Times New Roman" w:hAnsi="Times New Roman" w:cs="Times New Roman"/>
          <w:sz w:val="24"/>
          <w:szCs w:val="24"/>
        </w:rPr>
      </w:pPr>
    </w:p>
    <w:p w:rsidR="00E262CC" w:rsidRPr="009B63AC" w:rsidRDefault="00E262CC" w:rsidP="00E262CC">
      <w:pPr>
        <w:pStyle w:val="ListParagraph"/>
        <w:numPr>
          <w:ilvl w:val="0"/>
          <w:numId w:val="1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0" w:after="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If  </w:t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320" w:dyaOrig="8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42.75pt" o:ole="" fillcolor="window">
            <v:imagedata r:id="rId6" o:title=""/>
          </v:shape>
          <o:OLEObject Type="Embed" ProgID="Equation.3" ShapeID="_x0000_i1025" DrawAspect="Content" ObjectID="_1648020252" r:id="rId7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then the value of </w:t>
      </w:r>
      <w:r w:rsidRPr="009B63AC">
        <w:rPr>
          <w:rFonts w:ascii="Times New Roman" w:hAnsi="Times New Roman" w:cs="Times New Roman"/>
          <w:i/>
          <w:sz w:val="24"/>
          <w:szCs w:val="24"/>
        </w:rPr>
        <w:t>X</w:t>
      </w:r>
      <w:r w:rsidRPr="009B63AC">
        <w:rPr>
          <w:rFonts w:ascii="Times New Roman" w:hAnsi="Times New Roman" w:cs="Times New Roman"/>
          <w:sz w:val="24"/>
          <w:szCs w:val="24"/>
        </w:rPr>
        <w:t xml:space="preserve"> where </w:t>
      </w:r>
      <w:r w:rsidRPr="009B63AC">
        <w:rPr>
          <w:rFonts w:ascii="Times New Roman" w:hAnsi="Times New Roman" w:cs="Times New Roman"/>
          <w:i/>
          <w:sz w:val="24"/>
          <w:szCs w:val="24"/>
        </w:rPr>
        <w:t>A+X</w:t>
      </w:r>
      <w:r w:rsidRPr="009B63AC">
        <w:rPr>
          <w:rFonts w:ascii="Times New Roman" w:hAnsi="Times New Roman" w:cs="Times New Roman"/>
          <w:sz w:val="24"/>
          <w:szCs w:val="24"/>
        </w:rPr>
        <w:t xml:space="preserve"> is a unit matrix, is  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0" w:after="20" w:line="276" w:lineRule="auto"/>
        <w:ind w:left="547" w:hanging="7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ab/>
        <w:t>(a)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280" w:dyaOrig="859">
          <v:shape id="_x0000_i1026" type="#_x0000_t75" style="width:63.75pt;height:42.75pt" o:ole="" fillcolor="window">
            <v:imagedata r:id="rId8" o:title=""/>
          </v:shape>
          <o:OLEObject Type="Embed" ProgID="Equation.3" ShapeID="_x0000_i1026" DrawAspect="Content" ObjectID="_1648020253" r:id="rId9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B63AC">
        <w:rPr>
          <w:rFonts w:ascii="Times New Roman" w:hAnsi="Times New Roman" w:cs="Times New Roman"/>
          <w:sz w:val="24"/>
          <w:szCs w:val="24"/>
        </w:rPr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140" w:dyaOrig="859">
          <v:shape id="_x0000_i1027" type="#_x0000_t75" style="width:57pt;height:42.75pt" o:ole="" fillcolor="window">
            <v:imagedata r:id="rId10" o:title=""/>
          </v:shape>
          <o:OLEObject Type="Embed" ProgID="Equation.3" ShapeID="_x0000_i1027" DrawAspect="Content" ObjectID="_1648020254" r:id="rId11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120" w:dyaOrig="859">
          <v:shape id="_x0000_i1028" type="#_x0000_t75" style="width:56.25pt;height:42.75pt" o:ole="" fillcolor="window">
            <v:imagedata r:id="rId12" o:title=""/>
          </v:shape>
          <o:OLEObject Type="Embed" ProgID="Equation.3" ShapeID="_x0000_i1028" DrawAspect="Content" ObjectID="_1648020255" r:id="rId13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(d)</w:t>
      </w:r>
      <w:r w:rsidRPr="009B63AC">
        <w:rPr>
          <w:rFonts w:ascii="Times New Roman" w:hAnsi="Times New Roman" w:cs="Times New Roman"/>
          <w:sz w:val="24"/>
          <w:szCs w:val="24"/>
        </w:rPr>
        <w:tab/>
        <w:t xml:space="preserve">None </w:t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0" w:after="2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2. If 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980" w:dyaOrig="580">
          <v:shape id="_x0000_i1029" type="#_x0000_t75" style="width:48.75pt;height:29.25pt" o:ole="" fillcolor="window">
            <v:imagedata r:id="rId14" o:title=""/>
          </v:shape>
          <o:OLEObject Type="Embed" ProgID="Equation.3" ShapeID="_x0000_i1029" DrawAspect="Content" ObjectID="_1648020256" r:id="rId15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63AC">
        <w:rPr>
          <w:rFonts w:ascii="Times New Roman" w:hAnsi="Times New Roman" w:cs="Times New Roman"/>
          <w:sz w:val="24"/>
          <w:szCs w:val="24"/>
        </w:rPr>
        <w:t xml:space="preserve">and </w:t>
      </w:r>
      <w:proofErr w:type="gramEnd"/>
      <w:r w:rsidRPr="009B63AC">
        <w:rPr>
          <w:rFonts w:ascii="Times New Roman" w:hAnsi="Times New Roman" w:cs="Times New Roman"/>
          <w:position w:val="-10"/>
          <w:sz w:val="24"/>
          <w:szCs w:val="24"/>
        </w:rPr>
        <w:object w:dxaOrig="1440" w:dyaOrig="320">
          <v:shape id="_x0000_i1030" type="#_x0000_t75" style="width:1in;height:15.75pt" o:ole="" fillcolor="window">
            <v:imagedata r:id="rId16" o:title=""/>
          </v:shape>
          <o:OLEObject Type="Embed" ProgID="Equation.3" ShapeID="_x0000_i1030" DrawAspect="Content" ObjectID="_1648020257" r:id="rId17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then </w:t>
      </w:r>
      <w:r w:rsidRPr="009B63AC">
        <w:rPr>
          <w:rFonts w:ascii="Times New Roman" w:hAnsi="Times New Roman" w:cs="Times New Roman"/>
          <w:position w:val="-6"/>
          <w:sz w:val="24"/>
          <w:szCs w:val="24"/>
        </w:rPr>
        <w:object w:dxaOrig="340" w:dyaOrig="240">
          <v:shape id="_x0000_i1031" type="#_x0000_t75" style="width:17.25pt;height:12pt" o:ole="" fillcolor="window">
            <v:imagedata r:id="rId18" o:title=""/>
          </v:shape>
          <o:OLEObject Type="Embed" ProgID="Equation.3" ShapeID="_x0000_i1031" DrawAspect="Content" ObjectID="_1648020258" r:id="rId19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0" w:after="20" w:line="276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ab/>
        <w:t>(a)</w:t>
      </w:r>
      <w:r w:rsidRPr="009B63AC">
        <w:rPr>
          <w:rFonts w:ascii="Times New Roman" w:hAnsi="Times New Roman" w:cs="Times New Roman"/>
          <w:sz w:val="24"/>
          <w:szCs w:val="24"/>
        </w:rPr>
        <w:tab/>
        <w:t>–2</w:t>
      </w:r>
      <w:r w:rsidRPr="009B63AC">
        <w:rPr>
          <w:rFonts w:ascii="Times New Roman" w:hAnsi="Times New Roman" w:cs="Times New Roman"/>
          <w:sz w:val="24"/>
          <w:szCs w:val="24"/>
        </w:rPr>
        <w:tab/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  <w:t>2</w:t>
      </w:r>
      <w:r w:rsidRPr="009B63AC">
        <w:rPr>
          <w:rFonts w:ascii="Times New Roman" w:hAnsi="Times New Roman" w:cs="Times New Roman"/>
          <w:sz w:val="24"/>
          <w:szCs w:val="24"/>
        </w:rPr>
        <w:tab/>
        <w:t>(c)</w:t>
      </w:r>
      <w:r w:rsidRPr="009B63AC">
        <w:rPr>
          <w:rFonts w:ascii="Times New Roman" w:hAnsi="Times New Roman" w:cs="Times New Roman"/>
          <w:sz w:val="24"/>
          <w:szCs w:val="24"/>
        </w:rPr>
        <w:tab/>
        <w:t>–4</w:t>
      </w:r>
      <w:r w:rsidRPr="009B63AC">
        <w:rPr>
          <w:rFonts w:ascii="Times New Roman" w:hAnsi="Times New Roman" w:cs="Times New Roman"/>
          <w:sz w:val="24"/>
          <w:szCs w:val="24"/>
        </w:rPr>
        <w:tab/>
        <w:t>(d)</w:t>
      </w:r>
      <w:r w:rsidRPr="009B63AC">
        <w:rPr>
          <w:rFonts w:ascii="Times New Roman" w:hAnsi="Times New Roman" w:cs="Times New Roman"/>
          <w:sz w:val="24"/>
          <w:szCs w:val="24"/>
        </w:rPr>
        <w:tab/>
        <w:t>4</w:t>
      </w:r>
    </w:p>
    <w:p w:rsidR="00E262CC" w:rsidRPr="009B63AC" w:rsidRDefault="00E262CC" w:rsidP="00E262CC">
      <w:pPr>
        <w:pStyle w:val="ListParagraph"/>
        <w:numPr>
          <w:ilvl w:val="0"/>
          <w:numId w:val="2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0" w:after="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If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1620" w:dyaOrig="580">
          <v:shape id="_x0000_i1032" type="#_x0000_t75" style="width:81pt;height:29.25pt" o:ole="" fillcolor="window">
            <v:imagedata r:id="rId20" o:title=""/>
          </v:shape>
          <o:OLEObject Type="Embed" ProgID="Equation.3" ShapeID="_x0000_i1032" DrawAspect="Content" ObjectID="_1648020259" r:id="rId21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and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1640" w:dyaOrig="580">
          <v:shape id="_x0000_i1033" type="#_x0000_t75" style="width:81.75pt;height:29.25pt" o:ole="" fillcolor="window">
            <v:imagedata r:id="rId22" o:title=""/>
          </v:shape>
          <o:OLEObject Type="Embed" ProgID="Equation.3" ShapeID="_x0000_i1033" DrawAspect="Content" ObjectID="_1648020260" r:id="rId23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then the correct relation is 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0" w:after="20" w:line="276" w:lineRule="auto"/>
        <w:ind w:left="547" w:hanging="7"/>
        <w:jc w:val="both"/>
        <w:rPr>
          <w:rFonts w:ascii="Times New Roman" w:hAnsi="Times New Roman" w:cs="Times New Roman"/>
          <w:sz w:val="24"/>
          <w:szCs w:val="24"/>
        </w:rPr>
      </w:pP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0" w:after="20" w:line="276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(a)</w:t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740" w:dyaOrig="260">
          <v:shape id="_x0000_i1034" type="#_x0000_t75" style="width:36.75pt;height:12.75pt" o:ole="" fillcolor="window">
            <v:imagedata r:id="rId24" o:title=""/>
          </v:shape>
          <o:OLEObject Type="Embed" ProgID="Equation.3" ShapeID="_x0000_i1034" DrawAspect="Content" ObjectID="_1648020261" r:id="rId25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B63AC">
        <w:rPr>
          <w:rFonts w:ascii="Times New Roman" w:hAnsi="Times New Roman" w:cs="Times New Roman"/>
          <w:sz w:val="24"/>
          <w:szCs w:val="24"/>
        </w:rPr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1160" w:dyaOrig="220">
          <v:shape id="_x0000_i1035" type="#_x0000_t75" style="width:57.75pt;height:11.25pt" o:ole="" fillcolor="window">
            <v:imagedata r:id="rId26" o:title=""/>
          </v:shape>
          <o:OLEObject Type="Embed" ProgID="Equation.3" ShapeID="_x0000_i1035" DrawAspect="Content" ObjectID="_1648020262" r:id="rId27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780" w:dyaOrig="220">
          <v:shape id="_x0000_i1036" type="#_x0000_t75" style="width:39pt;height:11.25pt" o:ole="" fillcolor="window">
            <v:imagedata r:id="rId28" o:title=""/>
          </v:shape>
          <o:OLEObject Type="Embed" ProgID="Equation.3" ShapeID="_x0000_i1036" DrawAspect="Content" ObjectID="_1648020263" r:id="rId29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(d)</w:t>
      </w:r>
      <w:r w:rsidRPr="009B63AC">
        <w:rPr>
          <w:rFonts w:ascii="Times New Roman" w:hAnsi="Times New Roman" w:cs="Times New Roman"/>
          <w:sz w:val="24"/>
          <w:szCs w:val="24"/>
        </w:rPr>
        <w:tab/>
        <w:t xml:space="preserve">None </w:t>
      </w:r>
    </w:p>
    <w:p w:rsidR="00E262C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20" w:after="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E262CC" w:rsidRPr="00E14596" w:rsidRDefault="00E262CC" w:rsidP="00E14596">
      <w:pPr>
        <w:pStyle w:val="ListParagraph"/>
        <w:numPr>
          <w:ilvl w:val="0"/>
          <w:numId w:val="2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40" w:after="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14596">
        <w:rPr>
          <w:rFonts w:ascii="Times New Roman" w:hAnsi="Times New Roman" w:cs="Times New Roman"/>
          <w:sz w:val="24"/>
          <w:szCs w:val="24"/>
        </w:rPr>
        <w:t xml:space="preserve">If </w:t>
      </w:r>
      <w:r w:rsidRPr="009B63AC">
        <w:object w:dxaOrig="940" w:dyaOrig="580">
          <v:shape id="_x0000_i1037" type="#_x0000_t75" style="width:47.25pt;height:29.25pt" o:ole="" fillcolor="window">
            <v:imagedata r:id="rId30" o:title=""/>
          </v:shape>
          <o:OLEObject Type="Embed" ProgID="Equation.3" ShapeID="_x0000_i1037" DrawAspect="Content" ObjectID="_1648020264" r:id="rId31"/>
        </w:object>
      </w:r>
      <w:r w:rsidRPr="00E14596">
        <w:rPr>
          <w:rFonts w:ascii="Times New Roman" w:hAnsi="Times New Roman" w:cs="Times New Roman"/>
          <w:sz w:val="24"/>
          <w:szCs w:val="24"/>
        </w:rPr>
        <w:t xml:space="preserve"> and </w:t>
      </w:r>
      <w:r w:rsidRPr="009B63AC">
        <w:object w:dxaOrig="880" w:dyaOrig="580">
          <v:shape id="_x0000_i1038" type="#_x0000_t75" style="width:44.25pt;height:29.25pt" o:ole="" fillcolor="window">
            <v:imagedata r:id="rId32" o:title=""/>
          </v:shape>
          <o:OLEObject Type="Embed" ProgID="Equation.3" ShapeID="_x0000_i1038" DrawAspect="Content" ObjectID="_1648020265" r:id="rId33"/>
        </w:object>
      </w:r>
      <w:r w:rsidRPr="00E14596">
        <w:rPr>
          <w:rFonts w:ascii="Times New Roman" w:hAnsi="Times New Roman" w:cs="Times New Roman"/>
          <w:sz w:val="24"/>
          <w:szCs w:val="24"/>
        </w:rPr>
        <w:t xml:space="preserve">, then </w:t>
      </w:r>
      <w:r w:rsidRPr="009B63AC">
        <w:rPr>
          <w:position w:val="-4"/>
        </w:rPr>
        <w:object w:dxaOrig="859" w:dyaOrig="260">
          <v:shape id="_x0000_i1039" type="#_x0000_t75" style="width:42.75pt;height:12.75pt" o:ole="" fillcolor="window">
            <v:imagedata r:id="rId34" o:title=""/>
          </v:shape>
          <o:OLEObject Type="Embed" ProgID="Equation.3" ShapeID="_x0000_i1039" DrawAspect="Content" ObjectID="_1648020266" r:id="rId35"/>
        </w:object>
      </w:r>
      <w:r w:rsidRPr="00E14596">
        <w:rPr>
          <w:rFonts w:ascii="Times New Roman" w:hAnsi="Times New Roman" w:cs="Times New Roman"/>
          <w:sz w:val="24"/>
          <w:szCs w:val="24"/>
        </w:rPr>
        <w:tab/>
      </w:r>
      <w:r w:rsidRPr="00E14596">
        <w:rPr>
          <w:rFonts w:ascii="Times New Roman" w:hAnsi="Times New Roman" w:cs="Times New Roman"/>
          <w:sz w:val="24"/>
          <w:szCs w:val="24"/>
        </w:rPr>
        <w:tab/>
      </w:r>
      <w:r w:rsidRPr="00E14596">
        <w:rPr>
          <w:rFonts w:ascii="Times New Roman" w:hAnsi="Times New Roman" w:cs="Times New Roman"/>
          <w:sz w:val="24"/>
          <w:szCs w:val="24"/>
        </w:rPr>
        <w:tab/>
      </w:r>
      <w:r w:rsidRPr="00E14596">
        <w:rPr>
          <w:rFonts w:ascii="Times New Roman" w:hAnsi="Times New Roman" w:cs="Times New Roman"/>
          <w:sz w:val="24"/>
          <w:szCs w:val="24"/>
        </w:rPr>
        <w:tab/>
      </w:r>
      <w:r w:rsidRPr="00E14596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40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ab/>
        <w:t>(a)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260" w:dyaOrig="220">
          <v:shape id="_x0000_i1040" type="#_x0000_t75" style="width:12.75pt;height:11.25pt" o:ole="" fillcolor="window">
            <v:imagedata r:id="rId36" o:title=""/>
          </v:shape>
          <o:OLEObject Type="Embed" ProgID="Equation.3" ShapeID="_x0000_i1040" DrawAspect="Content" ObjectID="_1648020267" r:id="rId37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B63AC">
        <w:rPr>
          <w:rFonts w:ascii="Times New Roman" w:hAnsi="Times New Roman" w:cs="Times New Roman"/>
          <w:sz w:val="24"/>
          <w:szCs w:val="24"/>
        </w:rPr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240" w:dyaOrig="220">
          <v:shape id="_x0000_i1041" type="#_x0000_t75" style="width:12pt;height:11.25pt" o:ole="" fillcolor="window">
            <v:imagedata r:id="rId38" o:title=""/>
          </v:shape>
          <o:OLEObject Type="Embed" ProgID="Equation.3" ShapeID="_x0000_i1041" DrawAspect="Content" ObjectID="_1648020268" r:id="rId39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360" w:dyaOrig="220">
          <v:shape id="_x0000_i1042" type="#_x0000_t75" style="width:18pt;height:11.25pt" o:ole="" fillcolor="window">
            <v:imagedata r:id="rId40" o:title=""/>
          </v:shape>
          <o:OLEObject Type="Embed" ProgID="Equation.3" ShapeID="_x0000_i1042" DrawAspect="Content" ObjectID="_1648020269" r:id="rId41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(d)</w:t>
      </w:r>
      <w:r w:rsidRPr="009B63AC">
        <w:rPr>
          <w:rFonts w:ascii="Times New Roman" w:hAnsi="Times New Roman" w:cs="Times New Roman"/>
          <w:sz w:val="24"/>
          <w:szCs w:val="24"/>
        </w:rPr>
        <w:tab/>
        <w:t xml:space="preserve">None </w:t>
      </w:r>
    </w:p>
    <w:p w:rsidR="00E262CC" w:rsidRPr="009B63AC" w:rsidRDefault="00E262CC" w:rsidP="00E14596">
      <w:pPr>
        <w:pStyle w:val="ListParagraph"/>
        <w:numPr>
          <w:ilvl w:val="0"/>
          <w:numId w:val="2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40" w:after="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If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1540" w:dyaOrig="580">
          <v:shape id="_x0000_i1043" type="#_x0000_t75" style="width:77.25pt;height:29.25pt" o:ole="" fillcolor="window">
            <v:imagedata r:id="rId42" o:title=""/>
          </v:shape>
          <o:OLEObject Type="Embed" ProgID="Equation.3" ShapeID="_x0000_i1043" DrawAspect="Content" ObjectID="_1648020270" r:id="rId43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1060" w:dyaOrig="580">
          <v:shape id="_x0000_i1044" type="#_x0000_t75" style="width:53.25pt;height:29.25pt" o:ole="" fillcolor="window">
            <v:imagedata r:id="rId44" o:title=""/>
          </v:shape>
          <o:OLEObject Type="Embed" ProgID="Equation.3" ShapeID="_x0000_i1044" DrawAspect="Content" ObjectID="_1648020271" r:id="rId45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and </w:t>
      </w:r>
      <w:r w:rsidRPr="009B63AC">
        <w:rPr>
          <w:rFonts w:ascii="Times New Roman" w:hAnsi="Times New Roman" w:cs="Times New Roman"/>
          <w:i/>
          <w:sz w:val="24"/>
          <w:szCs w:val="24"/>
        </w:rPr>
        <w:t>AB = I,</w:t>
      </w:r>
      <w:r w:rsidRPr="009B63AC">
        <w:rPr>
          <w:rFonts w:ascii="Times New Roman" w:hAnsi="Times New Roman" w:cs="Times New Roman"/>
          <w:sz w:val="24"/>
          <w:szCs w:val="24"/>
        </w:rPr>
        <w:t xml:space="preserve"> then </w:t>
      </w:r>
      <w:r w:rsidRPr="009B63AC">
        <w:rPr>
          <w:rFonts w:ascii="Times New Roman" w:hAnsi="Times New Roman" w:cs="Times New Roman"/>
          <w:i/>
          <w:sz w:val="24"/>
          <w:szCs w:val="24"/>
        </w:rPr>
        <w:t>x =</w:t>
      </w:r>
      <w:r w:rsidRPr="009B63AC">
        <w:rPr>
          <w:rFonts w:ascii="Times New Roman" w:hAnsi="Times New Roman" w:cs="Times New Roman"/>
          <w:sz w:val="24"/>
          <w:szCs w:val="24"/>
        </w:rPr>
        <w:t xml:space="preserve"> 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40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ab/>
        <w:t>(a)</w:t>
      </w:r>
      <w:r w:rsidRPr="009B63AC">
        <w:rPr>
          <w:rFonts w:ascii="Times New Roman" w:hAnsi="Times New Roman" w:cs="Times New Roman"/>
          <w:sz w:val="24"/>
          <w:szCs w:val="24"/>
        </w:rPr>
        <w:tab/>
        <w:t>–1</w:t>
      </w:r>
      <w:r w:rsidRPr="009B63AC">
        <w:rPr>
          <w:rFonts w:ascii="Times New Roman" w:hAnsi="Times New Roman" w:cs="Times New Roman"/>
          <w:sz w:val="24"/>
          <w:szCs w:val="24"/>
        </w:rPr>
        <w:tab/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  <w:t>1</w:t>
      </w:r>
      <w:r w:rsidRPr="009B63AC">
        <w:rPr>
          <w:rFonts w:ascii="Times New Roman" w:hAnsi="Times New Roman" w:cs="Times New Roman"/>
          <w:sz w:val="24"/>
          <w:szCs w:val="24"/>
        </w:rPr>
        <w:tab/>
        <w:t>(c)</w:t>
      </w:r>
      <w:r w:rsidRPr="009B63AC">
        <w:rPr>
          <w:rFonts w:ascii="Times New Roman" w:hAnsi="Times New Roman" w:cs="Times New Roman"/>
          <w:sz w:val="24"/>
          <w:szCs w:val="24"/>
        </w:rPr>
        <w:tab/>
        <w:t>0</w:t>
      </w:r>
      <w:r w:rsidRPr="009B63AC">
        <w:rPr>
          <w:rFonts w:ascii="Times New Roman" w:hAnsi="Times New Roman" w:cs="Times New Roman"/>
          <w:sz w:val="24"/>
          <w:szCs w:val="24"/>
        </w:rPr>
        <w:tab/>
        <w:t>(d)</w:t>
      </w:r>
      <w:r w:rsidRPr="009B63AC">
        <w:rPr>
          <w:rFonts w:ascii="Times New Roman" w:hAnsi="Times New Roman" w:cs="Times New Roman"/>
          <w:sz w:val="24"/>
          <w:szCs w:val="24"/>
        </w:rPr>
        <w:tab/>
        <w:t>2</w:t>
      </w:r>
    </w:p>
    <w:p w:rsidR="00E262CC" w:rsidRPr="009B63AC" w:rsidRDefault="00E262CC" w:rsidP="00E14596">
      <w:pPr>
        <w:pStyle w:val="ListParagraph"/>
        <w:numPr>
          <w:ilvl w:val="0"/>
          <w:numId w:val="2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6" w:after="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If  </w:t>
      </w:r>
      <w:r w:rsidRPr="009B63AC">
        <w:rPr>
          <w:rFonts w:ascii="Times New Roman" w:hAnsi="Times New Roman" w:cs="Times New Roman"/>
          <w:i/>
          <w:sz w:val="24"/>
          <w:szCs w:val="24"/>
        </w:rPr>
        <w:t>A=</w:t>
      </w:r>
      <w:r w:rsidRPr="009B63AC">
        <w:rPr>
          <w:rFonts w:ascii="Times New Roman" w:hAnsi="Times New Roman" w:cs="Times New Roman"/>
          <w:sz w:val="24"/>
          <w:szCs w:val="24"/>
        </w:rPr>
        <w:t xml:space="preserve">[1 2 3] and </w:t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579" w:dyaOrig="859">
          <v:shape id="_x0000_i1045" type="#_x0000_t75" style="width:78.75pt;height:42.75pt" o:ole="" fillcolor="window">
            <v:imagedata r:id="rId46" o:title=""/>
          </v:shape>
          <o:OLEObject Type="Embed" ProgID="Equation.3" ShapeID="_x0000_i1045" DrawAspect="Content" ObjectID="_1648020272" r:id="rId47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then </w:t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480" w:dyaOrig="220">
          <v:shape id="_x0000_i1046" type="#_x0000_t75" style="width:24pt;height:11.25pt" o:ole="" fillcolor="window">
            <v:imagedata r:id="rId48" o:title=""/>
          </v:shape>
          <o:OLEObject Type="Embed" ProgID="Equation.3" ShapeID="_x0000_i1046" DrawAspect="Content" ObjectID="_1648020273" r:id="rId49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6" w:after="20" w:line="276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ab/>
        <w:t>(a)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280" w:dyaOrig="859">
          <v:shape id="_x0000_i1047" type="#_x0000_t75" style="width:63.75pt;height:42.75pt" o:ole="" fillcolor="window">
            <v:imagedata r:id="rId50" o:title=""/>
          </v:shape>
          <o:OLEObject Type="Embed" ProgID="Equation.3" ShapeID="_x0000_i1047" DrawAspect="Content" ObjectID="_1648020274" r:id="rId51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B63AC">
        <w:rPr>
          <w:rFonts w:ascii="Times New Roman" w:hAnsi="Times New Roman" w:cs="Times New Roman"/>
          <w:sz w:val="24"/>
          <w:szCs w:val="24"/>
        </w:rPr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340" w:dyaOrig="859">
          <v:shape id="_x0000_i1048" type="#_x0000_t75" style="width:17.25pt;height:42.75pt" o:ole="" fillcolor="window">
            <v:imagedata r:id="rId52" o:title=""/>
          </v:shape>
          <o:OLEObject Type="Embed" ProgID="Equation.3" ShapeID="_x0000_i1048" DrawAspect="Content" ObjectID="_1648020275" r:id="rId53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    (c)</w:t>
      </w:r>
      <w:proofErr w:type="gramEnd"/>
      <w:r w:rsidRPr="009B63AC">
        <w:rPr>
          <w:rFonts w:ascii="Times New Roman" w:hAnsi="Times New Roman" w:cs="Times New Roman"/>
          <w:position w:val="-10"/>
          <w:sz w:val="24"/>
          <w:szCs w:val="24"/>
        </w:rPr>
        <w:object w:dxaOrig="1060" w:dyaOrig="279">
          <v:shape id="_x0000_i1049" type="#_x0000_t75" style="width:53.25pt;height:14.25pt" o:ole="" fillcolor="window">
            <v:imagedata r:id="rId54" o:title=""/>
          </v:shape>
          <o:OLEObject Type="Embed" ProgID="Equation.3" ShapeID="_x0000_i1049" DrawAspect="Content" ObjectID="_1648020276" r:id="rId55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(d)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280" w:dyaOrig="859">
          <v:shape id="_x0000_i1050" type="#_x0000_t75" style="width:63.75pt;height:42.75pt" o:ole="" fillcolor="window">
            <v:imagedata r:id="rId56" o:title=""/>
          </v:shape>
          <o:OLEObject Type="Embed" ProgID="Equation.3" ShapeID="_x0000_i1050" DrawAspect="Content" ObjectID="_1648020277" r:id="rId57"/>
        </w:object>
      </w:r>
    </w:p>
    <w:p w:rsidR="00E262CC" w:rsidRPr="009B63AC" w:rsidRDefault="00E262CC" w:rsidP="00E14596">
      <w:pPr>
        <w:pStyle w:val="ListParagraph"/>
        <w:numPr>
          <w:ilvl w:val="0"/>
          <w:numId w:val="2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6" w:after="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If </w:t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480" w:dyaOrig="859">
          <v:shape id="_x0000_i1051" type="#_x0000_t75" style="width:74.25pt;height:42.75pt" o:ole="" fillcolor="window">
            <v:imagedata r:id="rId58" o:title=""/>
          </v:shape>
          <o:OLEObject Type="Embed" ProgID="Equation.3" ShapeID="_x0000_i1051" DrawAspect="Content" ObjectID="_1648020278" r:id="rId59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and </w:t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579" w:dyaOrig="859">
          <v:shape id="_x0000_i1052" type="#_x0000_t75" style="width:78.75pt;height:42.75pt" o:ole="" fillcolor="window">
            <v:imagedata r:id="rId60" o:title=""/>
          </v:shape>
          <o:OLEObject Type="Embed" ProgID="Equation.3" ShapeID="_x0000_i1052" DrawAspect="Content" ObjectID="_1648020279" r:id="rId61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then </w:t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320" w:dyaOrig="220">
          <v:shape id="_x0000_i1053" type="#_x0000_t75" style="width:15.75pt;height:11.25pt" o:ole="" fillcolor="window">
            <v:imagedata r:id="rId62" o:title=""/>
          </v:shape>
          <o:OLEObject Type="Embed" ProgID="Equation.3" ShapeID="_x0000_i1053" DrawAspect="Content" ObjectID="_1648020280" r:id="rId63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is </w:t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6" w:after="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      (a)</w:t>
      </w:r>
      <w:r w:rsidRPr="009B63AC">
        <w:rPr>
          <w:rFonts w:ascii="Times New Roman" w:hAnsi="Times New Roman" w:cs="Times New Roman"/>
          <w:sz w:val="24"/>
          <w:szCs w:val="24"/>
        </w:rPr>
        <w:tab/>
        <w:t>Diagonal matrix</w:t>
      </w:r>
      <w:r w:rsidRPr="009B63AC">
        <w:rPr>
          <w:rFonts w:ascii="Times New Roman" w:hAnsi="Times New Roman" w:cs="Times New Roman"/>
          <w:sz w:val="24"/>
          <w:szCs w:val="24"/>
        </w:rPr>
        <w:tab/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  <w:t>Null matrix</w:t>
      </w:r>
      <w:r w:rsidRPr="009B63AC">
        <w:rPr>
          <w:rFonts w:ascii="Times New Roman" w:hAnsi="Times New Roman" w:cs="Times New Roman"/>
          <w:sz w:val="24"/>
          <w:szCs w:val="24"/>
        </w:rPr>
        <w:tab/>
        <w:t>(c)</w:t>
      </w:r>
      <w:r w:rsidRPr="009B63AC">
        <w:rPr>
          <w:rFonts w:ascii="Times New Roman" w:hAnsi="Times New Roman" w:cs="Times New Roman"/>
          <w:sz w:val="24"/>
          <w:szCs w:val="24"/>
        </w:rPr>
        <w:tab/>
        <w:t>Unit matrix</w:t>
      </w:r>
      <w:r w:rsidRPr="009B63AC">
        <w:rPr>
          <w:rFonts w:ascii="Times New Roman" w:hAnsi="Times New Roman" w:cs="Times New Roman"/>
          <w:sz w:val="24"/>
          <w:szCs w:val="24"/>
        </w:rPr>
        <w:tab/>
        <w:t>(d)</w:t>
      </w:r>
      <w:r w:rsidRPr="009B63AC">
        <w:rPr>
          <w:rFonts w:ascii="Times New Roman" w:hAnsi="Times New Roman" w:cs="Times New Roman"/>
          <w:sz w:val="24"/>
          <w:szCs w:val="24"/>
        </w:rPr>
        <w:tab/>
        <w:t xml:space="preserve">None </w:t>
      </w:r>
    </w:p>
    <w:p w:rsidR="00E262CC" w:rsidRPr="009B63AC" w:rsidRDefault="00E262CC" w:rsidP="00E14596">
      <w:pPr>
        <w:pStyle w:val="ListParagraph"/>
        <w:numPr>
          <w:ilvl w:val="0"/>
          <w:numId w:val="2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6" w:after="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If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1560" w:dyaOrig="580">
          <v:shape id="_x0000_i1054" type="#_x0000_t75" style="width:78pt;height:29.25pt" o:ole="" fillcolor="window">
            <v:imagedata r:id="rId64" o:title=""/>
          </v:shape>
          <o:OLEObject Type="Embed" ProgID="Equation.3" ShapeID="_x0000_i1054" DrawAspect="Content" ObjectID="_1648020281" r:id="rId65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then </w:t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380" w:dyaOrig="220">
          <v:shape id="_x0000_i1055" type="#_x0000_t75" style="width:18.75pt;height:11.25pt" o:ole="" fillcolor="window">
            <v:imagedata r:id="rId66" o:title=""/>
          </v:shape>
          <o:OLEObject Type="Embed" ProgID="Equation.3" ShapeID="_x0000_i1055" DrawAspect="Content" ObjectID="_1648020282" r:id="rId67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6" w:after="20" w:line="276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ab/>
        <w:t>(a)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920" w:dyaOrig="580">
          <v:shape id="_x0000_i1056" type="#_x0000_t75" style="width:45.75pt;height:29.25pt" o:ole="" fillcolor="window">
            <v:imagedata r:id="rId68" o:title=""/>
          </v:shape>
          <o:OLEObject Type="Embed" ProgID="Equation.3" ShapeID="_x0000_i1056" DrawAspect="Content" ObjectID="_1648020283" r:id="rId69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B63AC">
        <w:rPr>
          <w:rFonts w:ascii="Times New Roman" w:hAnsi="Times New Roman" w:cs="Times New Roman"/>
          <w:sz w:val="24"/>
          <w:szCs w:val="24"/>
        </w:rPr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940" w:dyaOrig="580">
          <v:shape id="_x0000_i1057" type="#_x0000_t75" style="width:47.25pt;height:29.25pt" o:ole="" fillcolor="window">
            <v:imagedata r:id="rId70" o:title=""/>
          </v:shape>
          <o:OLEObject Type="Embed" ProgID="Equation.3" ShapeID="_x0000_i1057" DrawAspect="Content" ObjectID="_1648020284" r:id="rId71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        (c)</w:t>
      </w:r>
      <w:proofErr w:type="gramEnd"/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780" w:dyaOrig="580">
          <v:shape id="_x0000_i1058" type="#_x0000_t75" style="width:39pt;height:29.25pt" o:ole="" fillcolor="window">
            <v:imagedata r:id="rId72" o:title=""/>
          </v:shape>
          <o:OLEObject Type="Embed" ProgID="Equation.3" ShapeID="_x0000_i1058" DrawAspect="Content" ObjectID="_1648020285" r:id="rId73"/>
        </w:objec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B63AC">
        <w:rPr>
          <w:rFonts w:ascii="Times New Roman" w:hAnsi="Times New Roman" w:cs="Times New Roman"/>
          <w:sz w:val="24"/>
          <w:szCs w:val="24"/>
        </w:rPr>
        <w:t xml:space="preserve">(d) 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920" w:dyaOrig="580">
          <v:shape id="_x0000_i1059" type="#_x0000_t75" style="width:45.75pt;height:29.25pt" o:ole="" fillcolor="window">
            <v:imagedata r:id="rId74" o:title=""/>
          </v:shape>
          <o:OLEObject Type="Embed" ProgID="Equation.3" ShapeID="_x0000_i1059" DrawAspect="Content" ObjectID="_1648020286" r:id="rId75"/>
        </w:object>
      </w:r>
    </w:p>
    <w:p w:rsidR="00E262CC" w:rsidRPr="009B63AC" w:rsidRDefault="00E262CC" w:rsidP="00E14596">
      <w:pPr>
        <w:numPr>
          <w:ilvl w:val="0"/>
          <w:numId w:val="2"/>
        </w:numPr>
        <w:tabs>
          <w:tab w:val="left" w:pos="540"/>
          <w:tab w:val="right" w:pos="10800"/>
        </w:tabs>
        <w:spacing w:before="16" w:after="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If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1040" w:dyaOrig="580">
          <v:shape id="_x0000_i1060" type="#_x0000_t75" style="width:51.75pt;height:29.25pt" o:ole="" fillcolor="window">
            <v:imagedata r:id="rId76" o:title=""/>
          </v:shape>
          <o:OLEObject Type="Embed" ProgID="Equation.3" ShapeID="_x0000_i1060" DrawAspect="Content" ObjectID="_1648020287" r:id="rId77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and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1040" w:dyaOrig="580">
          <v:shape id="_x0000_i1061" type="#_x0000_t75" style="width:51.75pt;height:29.25pt" o:ole="" fillcolor="window">
            <v:imagedata r:id="rId78" o:title=""/>
          </v:shape>
          <o:OLEObject Type="Embed" ProgID="Equation.3" ShapeID="_x0000_i1061" DrawAspect="Content" ObjectID="_1648020288" r:id="rId79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then </w:t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680" w:dyaOrig="220">
          <v:shape id="_x0000_i1062" type="#_x0000_t75" style="width:33.75pt;height:11.25pt" o:ole="" fillcolor="window">
            <v:imagedata r:id="rId80" o:title=""/>
          </v:shape>
          <o:OLEObject Type="Embed" ProgID="Equation.3" ShapeID="_x0000_i1062" DrawAspect="Content" ObjectID="_1648020289" r:id="rId81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</w:tabs>
        <w:spacing w:before="16" w:after="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ab/>
        <w:t>(a)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780" w:dyaOrig="580">
          <v:shape id="_x0000_i1063" type="#_x0000_t75" style="width:39pt;height:29.25pt" o:ole="" fillcolor="window">
            <v:imagedata r:id="rId82" o:title=""/>
          </v:shape>
          <o:OLEObject Type="Embed" ProgID="Equation.3" ShapeID="_x0000_i1063" DrawAspect="Content" ObjectID="_1648020290" r:id="rId83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B63AC">
        <w:rPr>
          <w:rFonts w:ascii="Times New Roman" w:hAnsi="Times New Roman" w:cs="Times New Roman"/>
          <w:sz w:val="24"/>
          <w:szCs w:val="24"/>
        </w:rPr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859" w:dyaOrig="580">
          <v:shape id="_x0000_i1064" type="#_x0000_t75" style="width:42.75pt;height:29.25pt" o:ole="" fillcolor="window">
            <v:imagedata r:id="rId84" o:title=""/>
          </v:shape>
          <o:OLEObject Type="Embed" ProgID="Equation.3" ShapeID="_x0000_i1064" DrawAspect="Content" ObjectID="_1648020291" r:id="rId85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     (c)</w:t>
      </w:r>
      <w:proofErr w:type="gramEnd"/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900" w:dyaOrig="580">
          <v:shape id="_x0000_i1065" type="#_x0000_t75" style="width:45pt;height:29.25pt" o:ole="" fillcolor="window">
            <v:imagedata r:id="rId86" o:title=""/>
          </v:shape>
          <o:OLEObject Type="Embed" ProgID="Equation.3" ShapeID="_x0000_i1065" DrawAspect="Content" ObjectID="_1648020292" r:id="rId87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 xml:space="preserve">    (d)   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900" w:dyaOrig="580">
          <v:shape id="_x0000_i1066" type="#_x0000_t75" style="width:45pt;height:29.25pt" o:ole="" fillcolor="window">
            <v:imagedata r:id="rId88" o:title=""/>
          </v:shape>
          <o:OLEObject Type="Embed" ProgID="Equation.3" ShapeID="_x0000_i1066" DrawAspect="Content" ObjectID="_1648020293" r:id="rId89"/>
        </w:object>
      </w:r>
    </w:p>
    <w:p w:rsidR="00E262CC" w:rsidRPr="009B63AC" w:rsidRDefault="00E262CC" w:rsidP="00E14596">
      <w:pPr>
        <w:numPr>
          <w:ilvl w:val="0"/>
          <w:numId w:val="2"/>
        </w:numPr>
        <w:tabs>
          <w:tab w:val="left" w:pos="540"/>
          <w:tab w:val="right" w:pos="10800"/>
        </w:tabs>
        <w:spacing w:before="10" w:after="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lastRenderedPageBreak/>
        <w:t xml:space="preserve">If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1060" w:dyaOrig="580">
          <v:shape id="_x0000_i1067" type="#_x0000_t75" style="width:53.25pt;height:29.25pt" o:ole="" fillcolor="window">
            <v:imagedata r:id="rId90" o:title=""/>
          </v:shape>
          <o:OLEObject Type="Embed" ProgID="Equation.3" ShapeID="_x0000_i1067" DrawAspect="Content" ObjectID="_1648020294" r:id="rId91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and </w:t>
      </w:r>
      <w:r w:rsidRPr="009B63AC">
        <w:rPr>
          <w:rFonts w:ascii="Times New Roman" w:hAnsi="Times New Roman" w:cs="Times New Roman"/>
          <w:i/>
          <w:sz w:val="24"/>
          <w:szCs w:val="24"/>
        </w:rPr>
        <w:t>I</w:t>
      </w:r>
      <w:r w:rsidRPr="009B63AC">
        <w:rPr>
          <w:rFonts w:ascii="Times New Roman" w:hAnsi="Times New Roman" w:cs="Times New Roman"/>
          <w:sz w:val="24"/>
          <w:szCs w:val="24"/>
        </w:rPr>
        <w:t xml:space="preserve"> is the identity matrix of order 2, then </w:t>
      </w:r>
      <w:r w:rsidRPr="009B63AC">
        <w:rPr>
          <w:rFonts w:ascii="Times New Roman" w:hAnsi="Times New Roman" w:cs="Times New Roman"/>
          <w:position w:val="-8"/>
          <w:sz w:val="24"/>
          <w:szCs w:val="24"/>
        </w:rPr>
        <w:object w:dxaOrig="1400" w:dyaOrig="260">
          <v:shape id="_x0000_i1068" type="#_x0000_t75" style="width:69.75pt;height:12.75pt" o:ole="" fillcolor="window">
            <v:imagedata r:id="rId92" o:title=""/>
          </v:shape>
          <o:OLEObject Type="Embed" ProgID="Equation.3" ShapeID="_x0000_i1068" DrawAspect="Content" ObjectID="_1648020295" r:id="rId93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</w:tabs>
        <w:spacing w:before="10" w:after="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ab/>
        <w:t>(a)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i/>
          <w:sz w:val="24"/>
          <w:szCs w:val="24"/>
        </w:rPr>
        <w:t>I</w:t>
      </w:r>
      <w:r w:rsidRPr="009B63AC">
        <w:rPr>
          <w:rFonts w:ascii="Times New Roman" w:hAnsi="Times New Roman" w:cs="Times New Roman"/>
          <w:sz w:val="24"/>
          <w:szCs w:val="24"/>
        </w:rPr>
        <w:tab/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i/>
          <w:sz w:val="24"/>
          <w:szCs w:val="24"/>
        </w:rPr>
        <w:t>O</w:t>
      </w:r>
      <w:r w:rsidRPr="009B63AC">
        <w:rPr>
          <w:rFonts w:ascii="Times New Roman" w:hAnsi="Times New Roman" w:cs="Times New Roman"/>
          <w:sz w:val="24"/>
          <w:szCs w:val="24"/>
        </w:rPr>
        <w:tab/>
        <w:t>(c)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600" w:dyaOrig="580">
          <v:shape id="_x0000_i1069" type="#_x0000_t75" style="width:30pt;height:29.25pt" o:ole="" fillcolor="window">
            <v:imagedata r:id="rId94" o:title=""/>
          </v:shape>
          <o:OLEObject Type="Embed" ProgID="Equation.3" ShapeID="_x0000_i1069" DrawAspect="Content" ObjectID="_1648020296" r:id="rId95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(d)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600" w:dyaOrig="580">
          <v:shape id="_x0000_i1070" type="#_x0000_t75" style="width:30pt;height:29.25pt" o:ole="" fillcolor="window">
            <v:imagedata r:id="rId96" o:title=""/>
          </v:shape>
          <o:OLEObject Type="Embed" ProgID="Equation.3" ShapeID="_x0000_i1070" DrawAspect="Content" ObjectID="_1648020297" r:id="rId97"/>
        </w:object>
      </w:r>
    </w:p>
    <w:p w:rsidR="00E262CC" w:rsidRPr="009B63AC" w:rsidRDefault="00E262CC" w:rsidP="00E14596">
      <w:pPr>
        <w:pStyle w:val="ListParagraph"/>
        <w:numPr>
          <w:ilvl w:val="0"/>
          <w:numId w:val="2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30" w:after="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If two matrices </w:t>
      </w:r>
      <w:r w:rsidRPr="009B63AC">
        <w:rPr>
          <w:rFonts w:ascii="Times New Roman" w:hAnsi="Times New Roman" w:cs="Times New Roman"/>
          <w:i/>
          <w:sz w:val="24"/>
          <w:szCs w:val="24"/>
        </w:rPr>
        <w:t>A</w:t>
      </w:r>
      <w:r w:rsidRPr="009B63AC">
        <w:rPr>
          <w:rFonts w:ascii="Times New Roman" w:hAnsi="Times New Roman" w:cs="Times New Roman"/>
          <w:sz w:val="24"/>
          <w:szCs w:val="24"/>
        </w:rPr>
        <w:t xml:space="preserve"> and </w:t>
      </w:r>
      <w:r w:rsidRPr="009B63AC">
        <w:rPr>
          <w:rFonts w:ascii="Times New Roman" w:hAnsi="Times New Roman" w:cs="Times New Roman"/>
          <w:i/>
          <w:sz w:val="24"/>
          <w:szCs w:val="24"/>
        </w:rPr>
        <w:t>B</w:t>
      </w:r>
      <w:r w:rsidRPr="009B63AC">
        <w:rPr>
          <w:rFonts w:ascii="Times New Roman" w:hAnsi="Times New Roman" w:cs="Times New Roman"/>
          <w:sz w:val="24"/>
          <w:szCs w:val="24"/>
        </w:rPr>
        <w:t xml:space="preserve"> are of order </w:t>
      </w:r>
      <w:r w:rsidRPr="009B63AC">
        <w:rPr>
          <w:rFonts w:ascii="Times New Roman" w:hAnsi="Times New Roman" w:cs="Times New Roman"/>
          <w:position w:val="-8"/>
          <w:sz w:val="24"/>
          <w:szCs w:val="24"/>
        </w:rPr>
        <w:object w:dxaOrig="460" w:dyaOrig="220">
          <v:shape id="_x0000_i1071" type="#_x0000_t75" style="width:23.25pt;height:11.25pt" o:ole="" fillcolor="window">
            <v:imagedata r:id="rId98" o:title=""/>
          </v:shape>
          <o:OLEObject Type="Embed" ProgID="Equation.3" ShapeID="_x0000_i1071" DrawAspect="Content" ObjectID="_1648020298" r:id="rId99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and </w:t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400" w:dyaOrig="180">
          <v:shape id="_x0000_i1072" type="#_x0000_t75" style="width:20.25pt;height:9pt" o:ole="" fillcolor="window">
            <v:imagedata r:id="rId100" o:title=""/>
          </v:shape>
          <o:OLEObject Type="Embed" ProgID="Equation.3" ShapeID="_x0000_i1072" DrawAspect="Content" ObjectID="_1648020299" r:id="rId101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respectivel</w:t>
      </w:r>
      <w:r>
        <w:rPr>
          <w:rFonts w:ascii="Times New Roman" w:hAnsi="Times New Roman" w:cs="Times New Roman"/>
          <w:sz w:val="24"/>
          <w:szCs w:val="24"/>
        </w:rPr>
        <w:t>y, can be subtracted only, if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30" w:after="20" w:line="288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ab/>
        <w:t>(a)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8"/>
          <w:sz w:val="24"/>
          <w:szCs w:val="24"/>
        </w:rPr>
        <w:object w:dxaOrig="499" w:dyaOrig="220">
          <v:shape id="_x0000_i1073" type="#_x0000_t75" style="width:24.75pt;height:11.25pt" o:ole="" fillcolor="window">
            <v:imagedata r:id="rId102" o:title=""/>
          </v:shape>
          <o:OLEObject Type="Embed" ProgID="Equation.3" ShapeID="_x0000_i1073" DrawAspect="Content" ObjectID="_1648020300" r:id="rId103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B63AC">
        <w:rPr>
          <w:rFonts w:ascii="Times New Roman" w:hAnsi="Times New Roman" w:cs="Times New Roman"/>
          <w:sz w:val="24"/>
          <w:szCs w:val="24"/>
        </w:rPr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10"/>
          <w:sz w:val="24"/>
          <w:szCs w:val="24"/>
        </w:rPr>
        <w:object w:dxaOrig="960" w:dyaOrig="240">
          <v:shape id="_x0000_i1074" type="#_x0000_t75" style="width:48pt;height:12pt" o:ole="" fillcolor="window">
            <v:imagedata r:id="rId104" o:title=""/>
          </v:shape>
          <o:OLEObject Type="Embed" ProgID="Equation.3" ShapeID="_x0000_i1074" DrawAspect="Content" ObjectID="_1648020301" r:id="rId105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10"/>
          <w:sz w:val="24"/>
          <w:szCs w:val="24"/>
        </w:rPr>
        <w:object w:dxaOrig="960" w:dyaOrig="240">
          <v:shape id="_x0000_i1075" type="#_x0000_t75" style="width:48pt;height:12pt" o:ole="" fillcolor="window">
            <v:imagedata r:id="rId106" o:title=""/>
          </v:shape>
          <o:OLEObject Type="Embed" ProgID="Equation.3" ShapeID="_x0000_i1075" DrawAspect="Content" ObjectID="_1648020302" r:id="rId107"/>
        </w:object>
      </w:r>
      <w:r>
        <w:rPr>
          <w:rFonts w:ascii="Times New Roman" w:hAnsi="Times New Roman" w:cs="Times New Roman"/>
          <w:sz w:val="24"/>
          <w:szCs w:val="24"/>
        </w:rPr>
        <w:tab/>
        <w:t>(d)</w:t>
      </w:r>
      <w:r>
        <w:rPr>
          <w:rFonts w:ascii="Times New Roman" w:hAnsi="Times New Roman" w:cs="Times New Roman"/>
          <w:sz w:val="24"/>
          <w:szCs w:val="24"/>
        </w:rPr>
        <w:tab/>
        <w:t xml:space="preserve">None </w:t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</w:tabs>
        <w:spacing w:before="10" w:after="2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62CC" w:rsidRPr="009B63AC" w:rsidRDefault="00E262CC" w:rsidP="00E14596">
      <w:pPr>
        <w:pStyle w:val="ListParagraph"/>
        <w:numPr>
          <w:ilvl w:val="0"/>
          <w:numId w:val="2"/>
        </w:numPr>
        <w:tabs>
          <w:tab w:val="left" w:pos="540"/>
          <w:tab w:val="right" w:pos="10800"/>
        </w:tabs>
        <w:spacing w:before="10" w:after="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If </w:t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320" w:dyaOrig="859">
          <v:shape id="_x0000_i1076" type="#_x0000_t75" style="width:66pt;height:42.75pt" o:ole="" fillcolor="window">
            <v:imagedata r:id="rId108" o:title=""/>
          </v:shape>
          <o:OLEObject Type="Embed" ProgID="Equation.3" ShapeID="_x0000_i1076" DrawAspect="Content" ObjectID="_1648020303" r:id="rId109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</w:t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320" w:dyaOrig="859">
          <v:shape id="_x0000_i1077" type="#_x0000_t75" style="width:66pt;height:42.75pt" o:ole="" fillcolor="window">
            <v:imagedata r:id="rId110" o:title=""/>
          </v:shape>
          <o:OLEObject Type="Embed" ProgID="Equation.3" ShapeID="_x0000_i1077" DrawAspect="Content" ObjectID="_1648020304" r:id="rId111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then </w:t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480" w:dyaOrig="220">
          <v:shape id="_x0000_i1078" type="#_x0000_t75" style="width:24pt;height:11.25pt" o:ole="" fillcolor="window">
            <v:imagedata r:id="rId48" o:title=""/>
          </v:shape>
          <o:OLEObject Type="Embed" ProgID="Equation.3" ShapeID="_x0000_i1078" DrawAspect="Content" ObjectID="_1648020305" r:id="rId112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0" w:after="20" w:line="264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ab/>
        <w:t>(a)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060" w:dyaOrig="859">
          <v:shape id="_x0000_i1079" type="#_x0000_t75" style="width:53.25pt;height:42.75pt" o:ole="" fillcolor="window">
            <v:imagedata r:id="rId113" o:title=""/>
          </v:shape>
          <o:OLEObject Type="Embed" ProgID="Equation.3" ShapeID="_x0000_i1079" DrawAspect="Content" ObjectID="_1648020306" r:id="rId114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B63AC">
        <w:rPr>
          <w:rFonts w:ascii="Times New Roman" w:hAnsi="Times New Roman" w:cs="Times New Roman"/>
          <w:sz w:val="24"/>
          <w:szCs w:val="24"/>
        </w:rPr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080" w:dyaOrig="859">
          <v:shape id="_x0000_i1080" type="#_x0000_t75" style="width:54pt;height:42.75pt" o:ole="" fillcolor="window">
            <v:imagedata r:id="rId115" o:title=""/>
          </v:shape>
          <o:OLEObject Type="Embed" ProgID="Equation.3" ShapeID="_x0000_i1080" DrawAspect="Content" ObjectID="_1648020307" r:id="rId116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1020" w:dyaOrig="859">
          <v:shape id="_x0000_i1081" type="#_x0000_t75" style="width:51pt;height:42.75pt" o:ole="" fillcolor="window">
            <v:imagedata r:id="rId117" o:title=""/>
          </v:shape>
          <o:OLEObject Type="Embed" ProgID="Equation.3" ShapeID="_x0000_i1081" DrawAspect="Content" ObjectID="_1648020308" r:id="rId118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(d)</w:t>
      </w:r>
      <w:r w:rsidRPr="009B63AC">
        <w:rPr>
          <w:rFonts w:ascii="Times New Roman" w:hAnsi="Times New Roman" w:cs="Times New Roman"/>
          <w:sz w:val="24"/>
          <w:szCs w:val="24"/>
        </w:rPr>
        <w:tab/>
        <w:t xml:space="preserve">None </w:t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0" w:after="20" w:line="264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</w:p>
    <w:p w:rsidR="00E262CC" w:rsidRPr="009B63AC" w:rsidRDefault="00E262CC" w:rsidP="00E14596">
      <w:pPr>
        <w:pStyle w:val="ListParagraph"/>
        <w:numPr>
          <w:ilvl w:val="0"/>
          <w:numId w:val="2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0" w:after="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If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2820" w:dyaOrig="580">
          <v:shape id="_x0000_i1082" type="#_x0000_t75" style="width:141pt;height:29.25pt" o:ole="" fillcolor="window">
            <v:imagedata r:id="rId119" o:title=""/>
          </v:shape>
          <o:OLEObject Type="Embed" ProgID="Equation.3" ShapeID="_x0000_i1082" DrawAspect="Content" ObjectID="_1648020309" r:id="rId120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then 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pStyle w:val="ListParagraph"/>
        <w:numPr>
          <w:ilvl w:val="0"/>
          <w:numId w:val="4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0" w:after="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position w:val="-10"/>
          <w:sz w:val="24"/>
          <w:szCs w:val="24"/>
        </w:rPr>
        <w:object w:dxaOrig="1160" w:dyaOrig="279">
          <v:shape id="_x0000_i1083" type="#_x0000_t75" style="width:57.75pt;height:14.25pt" o:ole="" fillcolor="window">
            <v:imagedata r:id="rId121" o:title=""/>
          </v:shape>
          <o:OLEObject Type="Embed" ProgID="Equation.3" ShapeID="_x0000_i1083" DrawAspect="Content" ObjectID="_1648020310" r:id="rId122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  (b)</w:t>
      </w:r>
      <w:r w:rsidRPr="009B63AC">
        <w:rPr>
          <w:rFonts w:ascii="Times New Roman" w:hAnsi="Times New Roman" w:cs="Times New Roman"/>
          <w:position w:val="-10"/>
          <w:sz w:val="24"/>
          <w:szCs w:val="24"/>
        </w:rPr>
        <w:object w:dxaOrig="1060" w:dyaOrig="279">
          <v:shape id="_x0000_i1084" type="#_x0000_t75" style="width:53.25pt;height:14.25pt" o:ole="" fillcolor="window">
            <v:imagedata r:id="rId123" o:title=""/>
          </v:shape>
          <o:OLEObject Type="Embed" ProgID="Equation.3" ShapeID="_x0000_i1084" DrawAspect="Content" ObjectID="_1648020311" r:id="rId124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     (c)</w:t>
      </w:r>
      <w:r w:rsidRPr="009B63AC">
        <w:rPr>
          <w:rFonts w:ascii="Times New Roman" w:hAnsi="Times New Roman" w:cs="Times New Roman"/>
          <w:position w:val="-10"/>
          <w:sz w:val="24"/>
          <w:szCs w:val="24"/>
        </w:rPr>
        <w:object w:dxaOrig="999" w:dyaOrig="279">
          <v:shape id="_x0000_i1085" type="#_x0000_t75" style="width:50.25pt;height:14.25pt" o:ole="" fillcolor="window">
            <v:imagedata r:id="rId125" o:title=""/>
          </v:shape>
          <o:OLEObject Type="Embed" ProgID="Equation.3" ShapeID="_x0000_i1085" DrawAspect="Content" ObjectID="_1648020312" r:id="rId126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 xml:space="preserve"> (d)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10"/>
          <w:sz w:val="24"/>
          <w:szCs w:val="24"/>
        </w:rPr>
        <w:object w:dxaOrig="1100" w:dyaOrig="279">
          <v:shape id="_x0000_i1086" type="#_x0000_t75" style="width:54.75pt;height:14.25pt" o:ole="" fillcolor="window">
            <v:imagedata r:id="rId127" o:title=""/>
          </v:shape>
          <o:OLEObject Type="Embed" ProgID="Equation.3" ShapeID="_x0000_i1086" DrawAspect="Content" ObjectID="_1648020313" r:id="rId128"/>
        </w:object>
      </w:r>
    </w:p>
    <w:p w:rsidR="00E262CC" w:rsidRPr="009B63AC" w:rsidRDefault="00E262CC" w:rsidP="00E14596">
      <w:pPr>
        <w:pStyle w:val="ListParagraph"/>
        <w:numPr>
          <w:ilvl w:val="0"/>
          <w:numId w:val="2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0" w:after="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If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1020" w:dyaOrig="580">
          <v:shape id="_x0000_i1087" type="#_x0000_t75" style="width:51pt;height:29.25pt" o:ole="" fillcolor="window">
            <v:imagedata r:id="rId129" o:title=""/>
          </v:shape>
          <o:OLEObject Type="Embed" ProgID="Equation.3" ShapeID="_x0000_i1087" DrawAspect="Content" ObjectID="_1648020314" r:id="rId130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1060" w:dyaOrig="580">
          <v:shape id="_x0000_i1088" type="#_x0000_t75" style="width:53.25pt;height:29.25pt" o:ole="" fillcolor="window">
            <v:imagedata r:id="rId131" o:title=""/>
          </v:shape>
          <o:OLEObject Type="Embed" ProgID="Equation.3" ShapeID="_x0000_i1088" DrawAspect="Content" ObjectID="_1648020315" r:id="rId132"/>
        </w:objec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1020" w:dyaOrig="580">
          <v:shape id="_x0000_i1089" type="#_x0000_t75" style="width:51pt;height:29.25pt" o:ole="" fillcolor="window">
            <v:imagedata r:id="rId133" o:title=""/>
          </v:shape>
          <o:OLEObject Type="Embed" ProgID="Equation.3" ShapeID="_x0000_i1089" DrawAspect="Content" ObjectID="_1648020316" r:id="rId134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then </w:t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1300" w:dyaOrig="220">
          <v:shape id="_x0000_i1090" type="#_x0000_t75" style="width:65.25pt;height:11.25pt" o:ole="" fillcolor="window">
            <v:imagedata r:id="rId135" o:title=""/>
          </v:shape>
          <o:OLEObject Type="Embed" ProgID="Equation.3" ShapeID="_x0000_i1090" DrawAspect="Content" ObjectID="_1648020317" r:id="rId136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0" w:after="20" w:line="264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ab/>
        <w:t>(a)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700" w:dyaOrig="580">
          <v:shape id="_x0000_i1091" type="#_x0000_t75" style="width:35.25pt;height:29.25pt" o:ole="" fillcolor="window">
            <v:imagedata r:id="rId137" o:title=""/>
          </v:shape>
          <o:OLEObject Type="Embed" ProgID="Equation.3" ShapeID="_x0000_i1091" DrawAspect="Content" ObjectID="_1648020318" r:id="rId138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B63AC">
        <w:rPr>
          <w:rFonts w:ascii="Times New Roman" w:hAnsi="Times New Roman" w:cs="Times New Roman"/>
          <w:sz w:val="24"/>
          <w:szCs w:val="24"/>
        </w:rPr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800" w:dyaOrig="580">
          <v:shape id="_x0000_i1092" type="#_x0000_t75" style="width:39.75pt;height:29.25pt" o:ole="" fillcolor="window">
            <v:imagedata r:id="rId139" o:title=""/>
          </v:shape>
          <o:OLEObject Type="Embed" ProgID="Equation.3" ShapeID="_x0000_i1092" DrawAspect="Content" ObjectID="_1648020319" r:id="rId140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       (c)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840" w:dyaOrig="580">
          <v:shape id="_x0000_i1093" type="#_x0000_t75" style="width:42pt;height:29.25pt" o:ole="" fillcolor="window">
            <v:imagedata r:id="rId141" o:title=""/>
          </v:shape>
          <o:OLEObject Type="Embed" ProgID="Equation.3" ShapeID="_x0000_i1093" DrawAspect="Content" ObjectID="_1648020320" r:id="rId142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(d)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980" w:dyaOrig="580">
          <v:shape id="_x0000_i1094" type="#_x0000_t75" style="width:48.75pt;height:29.25pt" o:ole="" fillcolor="window">
            <v:imagedata r:id="rId143" o:title=""/>
          </v:shape>
          <o:OLEObject Type="Embed" ProgID="Equation.3" ShapeID="_x0000_i1094" DrawAspect="Content" ObjectID="_1648020321" r:id="rId144"/>
        </w:object>
      </w:r>
    </w:p>
    <w:p w:rsidR="00E262CC" w:rsidRPr="009B63AC" w:rsidRDefault="00E262CC" w:rsidP="00E14596">
      <w:pPr>
        <w:numPr>
          <w:ilvl w:val="0"/>
          <w:numId w:val="2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6" w:after="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If </w:t>
      </w:r>
      <w:r w:rsidRPr="009B63AC">
        <w:rPr>
          <w:rFonts w:ascii="Times New Roman" w:hAnsi="Times New Roman" w:cs="Times New Roman"/>
          <w:position w:val="-24"/>
          <w:sz w:val="24"/>
          <w:szCs w:val="24"/>
        </w:rPr>
        <w:object w:dxaOrig="940" w:dyaOrig="580">
          <v:shape id="_x0000_i1095" type="#_x0000_t75" style="width:47.25pt;height:29.25pt" o:ole="" fillcolor="window">
            <v:imagedata r:id="rId145" o:title=""/>
          </v:shape>
          <o:OLEObject Type="Embed" ProgID="Equation.3" ShapeID="_x0000_i1095" DrawAspect="Content" ObjectID="_1648020322" r:id="rId146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</w:t>
      </w:r>
      <w:r w:rsidRPr="009B63AC">
        <w:rPr>
          <w:rFonts w:ascii="Times New Roman" w:hAnsi="Times New Roman" w:cs="Times New Roman"/>
          <w:i/>
          <w:sz w:val="24"/>
          <w:szCs w:val="24"/>
        </w:rPr>
        <w:t>I</w:t>
      </w:r>
      <w:r w:rsidRPr="009B63AC">
        <w:rPr>
          <w:rFonts w:ascii="Times New Roman" w:hAnsi="Times New Roman" w:cs="Times New Roman"/>
          <w:sz w:val="24"/>
          <w:szCs w:val="24"/>
        </w:rPr>
        <w:t xml:space="preserve"> is the unit matrix of order 2 and </w:t>
      </w:r>
      <w:r w:rsidRPr="009B63AC">
        <w:rPr>
          <w:rFonts w:ascii="Times New Roman" w:hAnsi="Times New Roman" w:cs="Times New Roman"/>
          <w:i/>
          <w:sz w:val="24"/>
          <w:szCs w:val="24"/>
        </w:rPr>
        <w:t>a, b</w:t>
      </w:r>
      <w:r w:rsidRPr="009B63AC">
        <w:rPr>
          <w:rFonts w:ascii="Times New Roman" w:hAnsi="Times New Roman" w:cs="Times New Roman"/>
          <w:sz w:val="24"/>
          <w:szCs w:val="24"/>
        </w:rPr>
        <w:t xml:space="preserve"> are arbitrary constants, then </w:t>
      </w:r>
      <w:r w:rsidRPr="009B63AC">
        <w:rPr>
          <w:rFonts w:ascii="Times New Roman" w:hAnsi="Times New Roman" w:cs="Times New Roman"/>
          <w:position w:val="-8"/>
          <w:sz w:val="24"/>
          <w:szCs w:val="24"/>
        </w:rPr>
        <w:object w:dxaOrig="800" w:dyaOrig="300">
          <v:shape id="_x0000_i1096" type="#_x0000_t75" style="width:39.75pt;height:15pt" o:ole="" fillcolor="window">
            <v:imagedata r:id="rId147" o:title=""/>
          </v:shape>
          <o:OLEObject Type="Embed" ProgID="Equation.3" ShapeID="_x0000_i1096" DrawAspect="Content" ObjectID="_1648020323" r:id="rId148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 is equal to 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6" w:after="20" w:line="264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ab/>
        <w:t>(a)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820" w:dyaOrig="260">
          <v:shape id="_x0000_i1097" type="#_x0000_t75" style="width:41.25pt;height:12.75pt" o:ole="" fillcolor="window">
            <v:imagedata r:id="rId149" o:title=""/>
          </v:shape>
          <o:OLEObject Type="Embed" ProgID="Equation.3" ShapeID="_x0000_i1097" DrawAspect="Content" ObjectID="_1648020324" r:id="rId150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B63AC">
        <w:rPr>
          <w:rFonts w:ascii="Times New Roman" w:hAnsi="Times New Roman" w:cs="Times New Roman"/>
          <w:sz w:val="24"/>
          <w:szCs w:val="24"/>
        </w:rPr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920" w:dyaOrig="260">
          <v:shape id="_x0000_i1098" type="#_x0000_t75" style="width:45.75pt;height:12.75pt" o:ole="" fillcolor="window">
            <v:imagedata r:id="rId151" o:title=""/>
          </v:shape>
          <o:OLEObject Type="Embed" ProgID="Equation.3" ShapeID="_x0000_i1098" DrawAspect="Content" ObjectID="_1648020325" r:id="rId152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(c)</w:t>
      </w:r>
      <w:proofErr w:type="gramEnd"/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859" w:dyaOrig="260">
          <v:shape id="_x0000_i1099" type="#_x0000_t75" style="width:42.75pt;height:12.75pt" o:ole="" fillcolor="window">
            <v:imagedata r:id="rId153" o:title=""/>
          </v:shape>
          <o:OLEObject Type="Embed" ProgID="Equation.3" ShapeID="_x0000_i1099" DrawAspect="Content" ObjectID="_1648020326" r:id="rId154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  <w:t>(d)</w:t>
      </w:r>
      <w:r w:rsidRPr="009B63AC">
        <w:rPr>
          <w:rFonts w:ascii="Times New Roman" w:hAnsi="Times New Roman" w:cs="Times New Roman"/>
          <w:sz w:val="24"/>
          <w:szCs w:val="24"/>
        </w:rPr>
        <w:tab/>
        <w:t xml:space="preserve">None </w:t>
      </w:r>
    </w:p>
    <w:p w:rsidR="00E262CC" w:rsidRPr="009B63AC" w:rsidRDefault="00E262CC" w:rsidP="00E14596">
      <w:pPr>
        <w:numPr>
          <w:ilvl w:val="0"/>
          <w:numId w:val="2"/>
        </w:num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6" w:after="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 xml:space="preserve">If </w:t>
      </w:r>
      <w:r w:rsidRPr="009B63AC">
        <w:rPr>
          <w:rFonts w:ascii="Times New Roman" w:hAnsi="Times New Roman" w:cs="Times New Roman"/>
          <w:position w:val="-10"/>
          <w:sz w:val="24"/>
          <w:szCs w:val="24"/>
        </w:rPr>
        <w:object w:dxaOrig="1300" w:dyaOrig="279">
          <v:shape id="_x0000_i1100" type="#_x0000_t75" style="width:65.25pt;height:14.25pt" o:ole="" fillcolor="window">
            <v:imagedata r:id="rId155" o:title=""/>
          </v:shape>
          <o:OLEObject Type="Embed" ProgID="Equation.3" ShapeID="_x0000_i1100" DrawAspect="Content" ObjectID="_1648020327" r:id="rId156"/>
        </w:object>
      </w:r>
      <w:r w:rsidRPr="009B63AC">
        <w:rPr>
          <w:rFonts w:ascii="Times New Roman" w:hAnsi="Times New Roman" w:cs="Times New Roman"/>
          <w:sz w:val="24"/>
          <w:szCs w:val="24"/>
        </w:rPr>
        <w:t>,</w:t>
      </w:r>
      <w:r w:rsidRPr="009B63AC">
        <w:rPr>
          <w:rFonts w:ascii="Times New Roman" w:hAnsi="Times New Roman" w:cs="Times New Roman"/>
          <w:position w:val="-10"/>
          <w:sz w:val="24"/>
          <w:szCs w:val="24"/>
        </w:rPr>
        <w:object w:dxaOrig="1140" w:dyaOrig="279">
          <v:shape id="_x0000_i1101" type="#_x0000_t75" style="width:57pt;height:14.25pt" o:ole="" fillcolor="window">
            <v:imagedata r:id="rId157" o:title=""/>
          </v:shape>
          <o:OLEObject Type="Embed" ProgID="Equation.3" ShapeID="_x0000_i1101" DrawAspect="Content" ObjectID="_1648020328" r:id="rId158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</w:t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680" w:dyaOrig="859">
          <v:shape id="_x0000_i1102" type="#_x0000_t75" style="width:33.75pt;height:42.75pt" o:ole="" fillcolor="window">
            <v:imagedata r:id="rId159" o:title=""/>
          </v:shape>
          <o:OLEObject Type="Embed" ProgID="Equation.3" ShapeID="_x0000_i1102" DrawAspect="Content" ObjectID="_1648020329" r:id="rId160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and </w:t>
      </w:r>
      <w:r w:rsidRPr="009B63AC">
        <w:rPr>
          <w:rFonts w:ascii="Times New Roman" w:hAnsi="Times New Roman" w:cs="Times New Roman"/>
          <w:position w:val="-38"/>
          <w:sz w:val="24"/>
          <w:szCs w:val="24"/>
        </w:rPr>
        <w:object w:dxaOrig="680" w:dyaOrig="859">
          <v:shape id="_x0000_i1103" type="#_x0000_t75" style="width:33.75pt;height:42.75pt" o:ole="" fillcolor="window">
            <v:imagedata r:id="rId161" o:title=""/>
          </v:shape>
          <o:OLEObject Type="Embed" ProgID="Equation.3" ShapeID="_x0000_i1103" DrawAspect="Content" ObjectID="_1648020330" r:id="rId162"/>
        </w:object>
      </w:r>
      <w:r w:rsidRPr="009B63AC">
        <w:rPr>
          <w:rFonts w:ascii="Times New Roman" w:hAnsi="Times New Roman" w:cs="Times New Roman"/>
          <w:sz w:val="24"/>
          <w:szCs w:val="24"/>
        </w:rPr>
        <w:t xml:space="preserve">, then </w:t>
      </w:r>
      <w:r w:rsidRPr="009B63AC">
        <w:rPr>
          <w:rFonts w:ascii="Times New Roman" w:hAnsi="Times New Roman" w:cs="Times New Roman"/>
          <w:position w:val="-4"/>
          <w:sz w:val="24"/>
          <w:szCs w:val="24"/>
        </w:rPr>
        <w:object w:dxaOrig="940" w:dyaOrig="220">
          <v:shape id="_x0000_i1104" type="#_x0000_t75" style="width:47.25pt;height:11.25pt" o:ole="" fillcolor="window">
            <v:imagedata r:id="rId163" o:title=""/>
          </v:shape>
          <o:OLEObject Type="Embed" ProgID="Equation.3" ShapeID="_x0000_i1104" DrawAspect="Content" ObjectID="_1648020331" r:id="rId164"/>
        </w:object>
      </w:r>
      <w:r w:rsidRPr="009B63AC">
        <w:rPr>
          <w:rFonts w:ascii="Times New Roman" w:hAnsi="Times New Roman" w:cs="Times New Roman"/>
          <w:sz w:val="24"/>
          <w:szCs w:val="24"/>
        </w:rPr>
        <w:tab/>
      </w:r>
      <w:r w:rsidRPr="009B63AC">
        <w:rPr>
          <w:rFonts w:ascii="Times New Roman" w:hAnsi="Times New Roman" w:cs="Times New Roman"/>
          <w:sz w:val="24"/>
          <w:szCs w:val="24"/>
        </w:rPr>
        <w:tab/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6" w:after="20" w:line="264" w:lineRule="auto"/>
        <w:ind w:left="547" w:hanging="547"/>
        <w:jc w:val="both"/>
        <w:rPr>
          <w:rFonts w:ascii="Times New Roman" w:hAnsi="Times New Roman" w:cs="Times New Roman"/>
          <w:sz w:val="24"/>
          <w:szCs w:val="24"/>
        </w:rPr>
      </w:pPr>
      <w:r w:rsidRPr="009B63AC">
        <w:rPr>
          <w:rFonts w:ascii="Times New Roman" w:hAnsi="Times New Roman" w:cs="Times New Roman"/>
          <w:sz w:val="24"/>
          <w:szCs w:val="24"/>
        </w:rPr>
        <w:tab/>
        <w:t>(a)</w:t>
      </w:r>
      <w:r w:rsidRPr="009B63AC">
        <w:rPr>
          <w:rFonts w:ascii="Times New Roman" w:hAnsi="Times New Roman" w:cs="Times New Roman"/>
          <w:sz w:val="24"/>
          <w:szCs w:val="24"/>
        </w:rPr>
        <w:tab/>
        <w:t>20</w:t>
      </w:r>
      <w:r w:rsidRPr="009B63AC">
        <w:rPr>
          <w:rFonts w:ascii="Times New Roman" w:hAnsi="Times New Roman" w:cs="Times New Roman"/>
          <w:sz w:val="24"/>
          <w:szCs w:val="24"/>
        </w:rPr>
        <w:tab/>
        <w:t>(b)</w:t>
      </w:r>
      <w:r w:rsidRPr="009B63AC">
        <w:rPr>
          <w:rFonts w:ascii="Times New Roman" w:hAnsi="Times New Roman" w:cs="Times New Roman"/>
          <w:sz w:val="24"/>
          <w:szCs w:val="24"/>
        </w:rPr>
        <w:tab/>
        <w:t>[–20]</w:t>
      </w:r>
      <w:r w:rsidRPr="009B63AC">
        <w:rPr>
          <w:rFonts w:ascii="Times New Roman" w:hAnsi="Times New Roman" w:cs="Times New Roman"/>
          <w:sz w:val="24"/>
          <w:szCs w:val="24"/>
        </w:rPr>
        <w:tab/>
        <w:t>(c)</w:t>
      </w:r>
      <w:r w:rsidRPr="009B63AC">
        <w:rPr>
          <w:rFonts w:ascii="Times New Roman" w:hAnsi="Times New Roman" w:cs="Times New Roman"/>
          <w:sz w:val="24"/>
          <w:szCs w:val="24"/>
        </w:rPr>
        <w:tab/>
        <w:t>–20</w:t>
      </w:r>
      <w:r w:rsidRPr="009B63AC">
        <w:rPr>
          <w:rFonts w:ascii="Times New Roman" w:hAnsi="Times New Roman" w:cs="Times New Roman"/>
          <w:sz w:val="24"/>
          <w:szCs w:val="24"/>
        </w:rPr>
        <w:tab/>
        <w:t>(d)</w:t>
      </w:r>
      <w:r w:rsidRPr="009B63AC">
        <w:rPr>
          <w:rFonts w:ascii="Times New Roman" w:hAnsi="Times New Roman" w:cs="Times New Roman"/>
          <w:sz w:val="24"/>
          <w:szCs w:val="24"/>
        </w:rPr>
        <w:tab/>
        <w:t>[20]</w:t>
      </w: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0" w:after="2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0" w:after="2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</w:tabs>
        <w:spacing w:before="10" w:after="2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</w:tabs>
        <w:spacing w:before="10" w:after="2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62CC" w:rsidRPr="009B63AC" w:rsidRDefault="00E262CC" w:rsidP="00E262CC">
      <w:pPr>
        <w:tabs>
          <w:tab w:val="left" w:pos="547"/>
          <w:tab w:val="left" w:pos="907"/>
          <w:tab w:val="left" w:pos="2880"/>
          <w:tab w:val="left" w:pos="3240"/>
          <w:tab w:val="left" w:pos="5760"/>
          <w:tab w:val="left" w:pos="6120"/>
          <w:tab w:val="left" w:pos="8280"/>
          <w:tab w:val="left" w:pos="8640"/>
          <w:tab w:val="right" w:pos="10800"/>
        </w:tabs>
        <w:spacing w:before="16" w:after="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6D7" w:rsidRDefault="009726D7"/>
    <w:sectPr w:rsidR="009726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A1DA7"/>
    <w:multiLevelType w:val="hybridMultilevel"/>
    <w:tmpl w:val="1A5470B8"/>
    <w:lvl w:ilvl="0" w:tplc="18AE31A0">
      <w:start w:val="1"/>
      <w:numFmt w:val="low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0225763"/>
    <w:multiLevelType w:val="hybridMultilevel"/>
    <w:tmpl w:val="9C4EF232"/>
    <w:lvl w:ilvl="0" w:tplc="6AB4060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9B122F"/>
    <w:multiLevelType w:val="hybridMultilevel"/>
    <w:tmpl w:val="654EF68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E63444"/>
    <w:multiLevelType w:val="hybridMultilevel"/>
    <w:tmpl w:val="667AAE4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BDB"/>
    <w:rsid w:val="000A1BDB"/>
    <w:rsid w:val="009726D7"/>
    <w:rsid w:val="00DB3225"/>
    <w:rsid w:val="00E14596"/>
    <w:rsid w:val="00E2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2C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62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2C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6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image" Target="media/image56.wmf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12" Type="http://schemas.openxmlformats.org/officeDocument/2006/relationships/oleObject" Target="embeddings/oleObject54.bin"/><Relationship Id="rId133" Type="http://schemas.openxmlformats.org/officeDocument/2006/relationships/image" Target="media/image64.wmf"/><Relationship Id="rId138" Type="http://schemas.openxmlformats.org/officeDocument/2006/relationships/oleObject" Target="embeddings/oleObject67.bin"/><Relationship Id="rId154" Type="http://schemas.openxmlformats.org/officeDocument/2006/relationships/oleObject" Target="embeddings/oleObject75.bin"/><Relationship Id="rId159" Type="http://schemas.openxmlformats.org/officeDocument/2006/relationships/image" Target="media/image77.wmf"/><Relationship Id="rId16" Type="http://schemas.openxmlformats.org/officeDocument/2006/relationships/image" Target="media/image6.wmf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image" Target="media/image59.wmf"/><Relationship Id="rId128" Type="http://schemas.openxmlformats.org/officeDocument/2006/relationships/oleObject" Target="embeddings/oleObject62.bin"/><Relationship Id="rId144" Type="http://schemas.openxmlformats.org/officeDocument/2006/relationships/oleObject" Target="embeddings/oleObject70.bin"/><Relationship Id="rId149" Type="http://schemas.openxmlformats.org/officeDocument/2006/relationships/image" Target="media/image72.wmf"/><Relationship Id="rId5" Type="http://schemas.openxmlformats.org/officeDocument/2006/relationships/webSettings" Target="webSetting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160" Type="http://schemas.openxmlformats.org/officeDocument/2006/relationships/oleObject" Target="embeddings/oleObject78.bin"/><Relationship Id="rId165" Type="http://schemas.openxmlformats.org/officeDocument/2006/relationships/fontTable" Target="fontTable.xml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113" Type="http://schemas.openxmlformats.org/officeDocument/2006/relationships/image" Target="media/image54.wmf"/><Relationship Id="rId118" Type="http://schemas.openxmlformats.org/officeDocument/2006/relationships/oleObject" Target="embeddings/oleObject57.bin"/><Relationship Id="rId134" Type="http://schemas.openxmlformats.org/officeDocument/2006/relationships/oleObject" Target="embeddings/oleObject65.bin"/><Relationship Id="rId139" Type="http://schemas.openxmlformats.org/officeDocument/2006/relationships/image" Target="media/image67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150" Type="http://schemas.openxmlformats.org/officeDocument/2006/relationships/oleObject" Target="embeddings/oleObject73.bin"/><Relationship Id="rId155" Type="http://schemas.openxmlformats.org/officeDocument/2006/relationships/image" Target="media/image75.wmf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49.bin"/><Relationship Id="rId108" Type="http://schemas.openxmlformats.org/officeDocument/2006/relationships/image" Target="media/image52.wmf"/><Relationship Id="rId124" Type="http://schemas.openxmlformats.org/officeDocument/2006/relationships/oleObject" Target="embeddings/oleObject60.bin"/><Relationship Id="rId129" Type="http://schemas.openxmlformats.org/officeDocument/2006/relationships/image" Target="media/image62.wmf"/><Relationship Id="rId54" Type="http://schemas.openxmlformats.org/officeDocument/2006/relationships/image" Target="media/image25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40" Type="http://schemas.openxmlformats.org/officeDocument/2006/relationships/oleObject" Target="embeddings/oleObject68.bin"/><Relationship Id="rId145" Type="http://schemas.openxmlformats.org/officeDocument/2006/relationships/image" Target="media/image70.wmf"/><Relationship Id="rId161" Type="http://schemas.openxmlformats.org/officeDocument/2006/relationships/image" Target="media/image78.wmf"/><Relationship Id="rId16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14" Type="http://schemas.openxmlformats.org/officeDocument/2006/relationships/oleObject" Target="embeddings/oleObject55.bin"/><Relationship Id="rId119" Type="http://schemas.openxmlformats.org/officeDocument/2006/relationships/image" Target="media/image57.wmf"/><Relationship Id="rId127" Type="http://schemas.openxmlformats.org/officeDocument/2006/relationships/image" Target="media/image61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oleObject" Target="embeddings/oleObject59.bin"/><Relationship Id="rId130" Type="http://schemas.openxmlformats.org/officeDocument/2006/relationships/oleObject" Target="embeddings/oleObject63.bin"/><Relationship Id="rId135" Type="http://schemas.openxmlformats.org/officeDocument/2006/relationships/image" Target="media/image65.wmf"/><Relationship Id="rId143" Type="http://schemas.openxmlformats.org/officeDocument/2006/relationships/image" Target="media/image69.wmf"/><Relationship Id="rId148" Type="http://schemas.openxmlformats.org/officeDocument/2006/relationships/oleObject" Target="embeddings/oleObject72.bin"/><Relationship Id="rId151" Type="http://schemas.openxmlformats.org/officeDocument/2006/relationships/image" Target="media/image73.wmf"/><Relationship Id="rId156" Type="http://schemas.openxmlformats.org/officeDocument/2006/relationships/oleObject" Target="embeddings/oleObject76.bin"/><Relationship Id="rId164" Type="http://schemas.openxmlformats.org/officeDocument/2006/relationships/oleObject" Target="embeddings/oleObject80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0.wmf"/><Relationship Id="rId120" Type="http://schemas.openxmlformats.org/officeDocument/2006/relationships/oleObject" Target="embeddings/oleObject58.bin"/><Relationship Id="rId125" Type="http://schemas.openxmlformats.org/officeDocument/2006/relationships/image" Target="media/image60.wmf"/><Relationship Id="rId141" Type="http://schemas.openxmlformats.org/officeDocument/2006/relationships/image" Target="media/image68.wmf"/><Relationship Id="rId146" Type="http://schemas.openxmlformats.org/officeDocument/2006/relationships/oleObject" Target="embeddings/oleObject71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162" Type="http://schemas.openxmlformats.org/officeDocument/2006/relationships/oleObject" Target="embeddings/oleObject79.bin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15" Type="http://schemas.openxmlformats.org/officeDocument/2006/relationships/image" Target="media/image55.wmf"/><Relationship Id="rId131" Type="http://schemas.openxmlformats.org/officeDocument/2006/relationships/image" Target="media/image63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6.wmf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52" Type="http://schemas.openxmlformats.org/officeDocument/2006/relationships/oleObject" Target="embeddings/oleObject74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26" Type="http://schemas.openxmlformats.org/officeDocument/2006/relationships/oleObject" Target="embeddings/oleObject61.bin"/><Relationship Id="rId147" Type="http://schemas.openxmlformats.org/officeDocument/2006/relationships/image" Target="media/image71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image" Target="media/image58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79.wmf"/><Relationship Id="rId3" Type="http://schemas.microsoft.com/office/2007/relationships/stylesWithEffects" Target="stylesWithEffects.xml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116" Type="http://schemas.openxmlformats.org/officeDocument/2006/relationships/oleObject" Target="embeddings/oleObject56.bin"/><Relationship Id="rId137" Type="http://schemas.openxmlformats.org/officeDocument/2006/relationships/image" Target="media/image66.wmf"/><Relationship Id="rId158" Type="http://schemas.openxmlformats.org/officeDocument/2006/relationships/oleObject" Target="embeddings/oleObject77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3.bin"/><Relationship Id="rId132" Type="http://schemas.openxmlformats.org/officeDocument/2006/relationships/oleObject" Target="embeddings/oleObject64.bin"/><Relationship Id="rId153" Type="http://schemas.openxmlformats.org/officeDocument/2006/relationships/image" Target="media/image7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426</Words>
  <Characters>2430</Characters>
  <Application>Microsoft Office Word</Application>
  <DocSecurity>0</DocSecurity>
  <Lines>20</Lines>
  <Paragraphs>5</Paragraphs>
  <ScaleCrop>false</ScaleCrop>
  <Company>Reliance Industries Ltd.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ARNAV SHAH</dc:creator>
  <cp:keywords/>
  <dc:description/>
  <cp:lastModifiedBy>ARNAV SHAH</cp:lastModifiedBy>
  <cp:revision>4</cp:revision>
  <dcterms:created xsi:type="dcterms:W3CDTF">2020-04-06T14:51:00Z</dcterms:created>
  <dcterms:modified xsi:type="dcterms:W3CDTF">2020-04-10T05:06:00Z</dcterms:modified>
</cp:coreProperties>
</file>